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B2" w:rsidRDefault="00425870">
      <w:pPr>
        <w:spacing w:after="0"/>
        <w:ind w:left="1094"/>
      </w:pPr>
      <w:r>
        <w:rPr>
          <w:noProof/>
        </w:rPr>
        <mc:AlternateContent>
          <mc:Choice Requires="wpg">
            <w:drawing>
              <wp:inline distT="0" distB="0" distL="0" distR="0">
                <wp:extent cx="5706110" cy="430846"/>
                <wp:effectExtent l="0" t="0" r="0" b="0"/>
                <wp:docPr id="2097" name="Group 20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6110" cy="430846"/>
                          <a:chOff x="0" y="0"/>
                          <a:chExt cx="5706110" cy="43084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845" cy="196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26845" y="0"/>
                            <a:ext cx="1426210" cy="196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53055" y="0"/>
                            <a:ext cx="1426845" cy="196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79900" y="0"/>
                            <a:ext cx="1426210" cy="196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39950" y="196850"/>
                            <a:ext cx="1426210" cy="1962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3567303" y="28803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CB2" w:rsidRDefault="0042587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97" o:spid="_x0000_s1026" style="width:449.3pt;height:33.9pt;mso-position-horizontal-relative:char;mso-position-vertical-relative:line" coordsize="57061,430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4268;height:1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LsUrEAAAA2gAAAA8AAABkcnMvZG93bnJldi54bWxEj0FrwkAUhO8F/8PyhF6K2Si0SnQVEyr0&#10;WFOFeHtmn0kw+zZkV03/fbdQ6HGYmW+Y1WYwrbhT7xrLCqZRDIK4tLrhSsHhazdZgHAeWWNrmRR8&#10;k4PNevS0wkTbB+/pnvtKBAi7BBXU3neJlK6syaCLbEccvIvtDfog+0rqHh8Bblo5i+M3abDhsFBj&#10;R1lN5TW/GQUpf54zf9m/Frl8OR2K91laHo1Sz+NhuwThafD/4b/2h1Ywh98r4QbI9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QLsUrEAAAA2gAAAA8AAAAAAAAAAAAAAAAA&#10;nwIAAGRycy9kb3ducmV2LnhtbFBLBQYAAAAABAAEAPcAAACQAwAAAAA=&#10;">
                  <v:imagedata r:id="rId6" o:title=""/>
                </v:shape>
                <v:shape id="Picture 8" o:spid="_x0000_s1028" type="#_x0000_t75" style="position:absolute;left:14268;width:14262;height:1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UJTi+AAAA2gAAAA8AAABkcnMvZG93bnJldi54bWxET02LwjAQvS/4H8IIXhZNFZSlGkVFwaN2&#10;K+htbMa22ExKE7X+e3MQPD7e92zRmko8qHGlZQXDQQSCOLO65FxB+r/t/4FwHlljZZkUvMjBYt75&#10;mWGs7ZMP9Eh8LkIIuxgVFN7XsZQuK8igG9iaOHBX2xj0ATa51A0+Q7ip5CiKJtJgyaGhwJrWBWW3&#10;5G4UrHh/WfvrYXxK5O85PW1Gq+xolOp12+UUhKfWf8Uf904rCFvDlXAD5PwN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WUJTi+AAAA2gAAAA8AAAAAAAAAAAAAAAAAnwIAAGRy&#10;cy9kb3ducmV2LnhtbFBLBQYAAAAABAAEAPcAAACKAwAAAAA=&#10;">
                  <v:imagedata r:id="rId6" o:title=""/>
                </v:shape>
                <v:shape id="Picture 9" o:spid="_x0000_s1029" type="#_x0000_t75" style="position:absolute;left:28530;width:14269;height:1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YgKPEAAAA2gAAAA8AAABkcnMvZG93bnJldi54bWxEj0FrwkAUhO8F/8PyhF6K2Si0aHQVEyr0&#10;WFOFeHtmn0kw+zZkV03/fbdQ6HGYmW+Y1WYwrbhT7xrLCqZRDIK4tLrhSsHhazeZg3AeWWNrmRR8&#10;k4PNevS0wkTbB+/pnvtKBAi7BBXU3neJlK6syaCLbEccvIvtDfog+0rqHh8Bblo5i+M3abDhsFBj&#10;R1lN5TW/GQUpf54zf9m/Frl8OR2K91laHo1Sz+NhuwThafD/4b/2h1awgN8r4QbI9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rYgKPEAAAA2gAAAA8AAAAAAAAAAAAAAAAA&#10;nwIAAGRycy9kb3ducmV2LnhtbFBLBQYAAAAABAAEAPcAAACQAwAAAAA=&#10;">
                  <v:imagedata r:id="rId6" o:title=""/>
                </v:shape>
                <v:shape id="Picture 10" o:spid="_x0000_s1030" type="#_x0000_t75" style="position:absolute;left:42799;width:14262;height:1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Q84XEAAAA2wAAAA8AAABkcnMvZG93bnJldi54bWxEj0FrwkAQhe8F/8MygpeiGwVLSV1FpYJH&#10;TSPY2zQ7JqHZ2ZDdavz3zkHobYb35r1vFqveNepKXag9G5hOElDEhbc1lwbyr934HVSIyBYbz2Tg&#10;TgFWy8HLAlPrb3ykaxZLJSEcUjRQxdimWoeiIodh4lti0S6+cxhl7UptO7xJuGv0LEnetMOapaHC&#10;lrYVFb/ZnzOw4cPPNl6O83OmX7/z8+dsU5ycMaNhv/4AFamP/+bn9d4KvtDLLzKAXj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TQ84XEAAAA2wAAAA8AAAAAAAAAAAAAAAAA&#10;nwIAAGRycy9kb3ducmV2LnhtbFBLBQYAAAAABAAEAPcAAACQAwAAAAA=&#10;">
                  <v:imagedata r:id="rId6" o:title=""/>
                </v:shape>
                <v:shape id="Picture 11" o:spid="_x0000_s1031" type="#_x0000_t75" style="position:absolute;left:21399;top:1968;width:14262;height:1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cVh7BAAAA2wAAAA8AAABkcnMvZG93bnJldi54bWxET0uLwjAQvgv+hzALXkRThRWpprKKgse1&#10;Kuhttpk+2GZSmqjdf78RBG/z8T1nuepMLe7Uusqygsk4AkGcWV1xoeB03I3mIJxH1lhbJgV/5GCV&#10;9HtLjLV98IHuqS9ECGEXo4LS+yaW0mUlGXRj2xAHLretQR9gW0jd4iOEm1pOo2gmDVYcGkpsaFNS&#10;9pvejII1f/9sfH74vKRyeD1dttN1djZKDT66rwUIT51/i1/uvQ7zJ/D8JRwgk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ucVh7BAAAA2wAAAA8AAAAAAAAAAAAAAAAAnwIA&#10;AGRycy9kb3ducmV2LnhtbFBLBQYAAAAABAAEAPcAAACNAwAAAAA=&#10;">
                  <v:imagedata r:id="rId6" o:title=""/>
                </v:shape>
                <v:rect id="Rectangle 12" o:spid="_x0000_s1032" style="position:absolute;left:35673;top:2880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265CB2" w:rsidRDefault="00425870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65CB2" w:rsidRDefault="00425870">
      <w:pPr>
        <w:spacing w:after="18"/>
        <w:ind w:left="10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65CB2" w:rsidRDefault="00425870" w:rsidP="00425870">
      <w:pPr>
        <w:pStyle w:val="Heading1"/>
        <w:numPr>
          <w:ilvl w:val="0"/>
          <w:numId w:val="4"/>
        </w:numPr>
        <w:ind w:right="4"/>
      </w:pPr>
      <w:r>
        <w:t xml:space="preserve">City Of Rochester Memorial Day Parade  </w:t>
      </w:r>
    </w:p>
    <w:p w:rsidR="00265CB2" w:rsidRDefault="00425870">
      <w:pPr>
        <w:spacing w:after="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65CB2" w:rsidRDefault="00425870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10064"/>
        </w:tabs>
        <w:spacing w:after="3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Welcome Parade Participants!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February 2018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265CB2" w:rsidRDefault="0042587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65CB2" w:rsidRDefault="00425870">
      <w:pPr>
        <w:spacing w:after="3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This application form is being sent to you for the upcoming </w:t>
      </w:r>
      <w:r>
        <w:rPr>
          <w:rFonts w:ascii="Times New Roman" w:eastAsia="Times New Roman" w:hAnsi="Times New Roman" w:cs="Times New Roman"/>
          <w:b/>
          <w:sz w:val="24"/>
        </w:rPr>
        <w:t>2018</w:t>
      </w:r>
      <w:r>
        <w:rPr>
          <w:rFonts w:ascii="Times New Roman" w:eastAsia="Times New Roman" w:hAnsi="Times New Roman" w:cs="Times New Roman"/>
          <w:b/>
          <w:sz w:val="24"/>
        </w:rPr>
        <w:t xml:space="preserve"> Memorial Day Parade in the City of Rochester, New York on Monday, May </w:t>
      </w:r>
      <w:r>
        <w:rPr>
          <w:rFonts w:ascii="Times New Roman" w:eastAsia="Times New Roman" w:hAnsi="Times New Roman" w:cs="Times New Roman"/>
          <w:b/>
          <w:sz w:val="24"/>
        </w:rPr>
        <w:t>29, 2018</w:t>
      </w:r>
      <w:r>
        <w:rPr>
          <w:rFonts w:ascii="Times New Roman" w:eastAsia="Times New Roman" w:hAnsi="Times New Roman" w:cs="Times New Roman"/>
          <w:b/>
          <w:sz w:val="24"/>
        </w:rPr>
        <w:t xml:space="preserve"> at 10:30 a.m. </w:t>
      </w:r>
      <w:r>
        <w:rPr>
          <w:rFonts w:ascii="Times New Roman" w:eastAsia="Times New Roman" w:hAnsi="Times New Roman" w:cs="Times New Roman"/>
          <w:sz w:val="24"/>
        </w:rPr>
        <w:t xml:space="preserve">This parade is in honor of those who have served in the Armed Forces of the United States of America and those who are first line responders (i.e. Police, Fire, </w:t>
      </w:r>
      <w:proofErr w:type="gramStart"/>
      <w:r>
        <w:rPr>
          <w:rFonts w:ascii="Times New Roman" w:eastAsia="Times New Roman" w:hAnsi="Times New Roman" w:cs="Times New Roman"/>
          <w:sz w:val="24"/>
        </w:rPr>
        <w:t>EMT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).    </w:t>
      </w:r>
    </w:p>
    <w:p w:rsidR="00265CB2" w:rsidRDefault="00425870">
      <w:pPr>
        <w:spacing w:after="5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65CB2" w:rsidRDefault="0042587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>IMPORTANT: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>The Parade will start at the intersection of Eas</w:t>
      </w:r>
      <w:r>
        <w:rPr>
          <w:rFonts w:ascii="Times New Roman" w:eastAsia="Times New Roman" w:hAnsi="Times New Roman" w:cs="Times New Roman"/>
          <w:b/>
          <w:sz w:val="28"/>
        </w:rPr>
        <w:t>t Ave and Alexander St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265CB2" w:rsidRDefault="00425870">
      <w:pPr>
        <w:spacing w:after="8" w:line="267" w:lineRule="auto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All participants will be notified of their street location, line-up division, and position to assemble shortly after the deadline date.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65CB2" w:rsidRDefault="0042587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65CB2" w:rsidRDefault="00425870">
      <w:pPr>
        <w:spacing w:after="33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A few reminders to follow: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65CB2" w:rsidRDefault="00425870">
      <w:pPr>
        <w:numPr>
          <w:ilvl w:val="0"/>
          <w:numId w:val="1"/>
        </w:numPr>
        <w:spacing w:after="84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The theme colors for the parade are red, white and blue  </w:t>
      </w:r>
    </w:p>
    <w:p w:rsidR="00265CB2" w:rsidRDefault="00425870">
      <w:pPr>
        <w:numPr>
          <w:ilvl w:val="0"/>
          <w:numId w:val="1"/>
        </w:numPr>
        <w:spacing w:after="81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Do not blow car horns, sirens or other blaring/noisy equipment </w:t>
      </w:r>
    </w:p>
    <w:p w:rsidR="00265CB2" w:rsidRDefault="00425870">
      <w:pPr>
        <w:numPr>
          <w:ilvl w:val="0"/>
          <w:numId w:val="1"/>
        </w:numPr>
        <w:spacing w:after="84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Place/carry your banners, logos, placards or signs on your marchers, floats, vehicles, etc. </w:t>
      </w:r>
    </w:p>
    <w:p w:rsidR="00265CB2" w:rsidRDefault="00425870">
      <w:pPr>
        <w:numPr>
          <w:ilvl w:val="0"/>
          <w:numId w:val="1"/>
        </w:numPr>
        <w:spacing w:after="84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Only give out American Flags  (no other handouts permitted) </w:t>
      </w:r>
    </w:p>
    <w:p w:rsidR="00265CB2" w:rsidRDefault="00425870">
      <w:pPr>
        <w:numPr>
          <w:ilvl w:val="0"/>
          <w:numId w:val="1"/>
        </w:numPr>
        <w:spacing w:after="3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Expectations are that all organization</w:t>
      </w:r>
      <w:r>
        <w:rPr>
          <w:rFonts w:ascii="Times New Roman" w:eastAsia="Times New Roman" w:hAnsi="Times New Roman" w:cs="Times New Roman"/>
          <w:sz w:val="24"/>
        </w:rPr>
        <w:t xml:space="preserve">s recognize, show honor and appreciation to our Veterans and First Line Responders </w:t>
      </w:r>
    </w:p>
    <w:p w:rsidR="00265CB2" w:rsidRDefault="0042587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65CB2" w:rsidRDefault="00425870">
      <w:pPr>
        <w:spacing w:after="3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In addition to the parade, listed below are other scheduled events to honor our Veterans and are hosted by the Veterans Memorial &amp; Executive Council: </w:t>
      </w:r>
    </w:p>
    <w:p w:rsidR="00265CB2" w:rsidRDefault="00425870">
      <w:pPr>
        <w:numPr>
          <w:ilvl w:val="0"/>
          <w:numId w:val="2"/>
        </w:numPr>
        <w:spacing w:after="0" w:line="261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Sunday    May 21, 2</w:t>
      </w:r>
      <w:r>
        <w:rPr>
          <w:rFonts w:ascii="Times New Roman" w:eastAsia="Times New Roman" w:hAnsi="Times New Roman" w:cs="Times New Roman"/>
          <w:b/>
          <w:sz w:val="24"/>
        </w:rPr>
        <w:t>018</w:t>
      </w:r>
      <w:r>
        <w:rPr>
          <w:rFonts w:ascii="Times New Roman" w:eastAsia="Times New Roman" w:hAnsi="Times New Roman" w:cs="Times New Roman"/>
          <w:b/>
          <w:sz w:val="24"/>
        </w:rPr>
        <w:t xml:space="preserve"> Memorial Day Service at the Blue Cross Arena; 3:00 p.m. </w:t>
      </w:r>
    </w:p>
    <w:p w:rsidR="00265CB2" w:rsidRDefault="00425870">
      <w:pPr>
        <w:numPr>
          <w:ilvl w:val="0"/>
          <w:numId w:val="2"/>
        </w:numPr>
        <w:spacing w:after="0" w:line="261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Monday   May 29, 2018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Placing Flags</w:t>
      </w:r>
      <w:r>
        <w:rPr>
          <w:rFonts w:ascii="Times New Roman" w:eastAsia="Times New Roman" w:hAnsi="Times New Roman" w:cs="Times New Roman"/>
          <w:b/>
          <w:i/>
        </w:rPr>
        <w:t xml:space="preserve"> (prior to parade)</w:t>
      </w:r>
      <w:r>
        <w:rPr>
          <w:rFonts w:ascii="Times New Roman" w:eastAsia="Times New Roman" w:hAnsi="Times New Roman" w:cs="Times New Roman"/>
          <w:b/>
          <w:sz w:val="24"/>
        </w:rPr>
        <w:t xml:space="preserve"> at Rochester Cemeteries (By assigned Veterans Groups)  </w:t>
      </w:r>
    </w:p>
    <w:p w:rsidR="00265CB2" w:rsidRDefault="0042587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65CB2" w:rsidRDefault="00425870">
      <w:pPr>
        <w:spacing w:after="3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If you have any questions feel free to contact me. </w:t>
      </w:r>
      <w:r>
        <w:rPr>
          <w:rFonts w:ascii="Times New Roman" w:eastAsia="Times New Roman" w:hAnsi="Times New Roman" w:cs="Times New Roman"/>
          <w:sz w:val="24"/>
        </w:rPr>
        <w:t xml:space="preserve">The Veterans Memorial Executive Committee thank you and we appreciate your continued support. </w:t>
      </w:r>
    </w:p>
    <w:p w:rsidR="00265CB2" w:rsidRDefault="00425870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65CB2" w:rsidRDefault="00425870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65CB2" w:rsidRDefault="00425870">
      <w:pPr>
        <w:spacing w:after="3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Sincerely, </w:t>
      </w:r>
    </w:p>
    <w:p w:rsidR="00265CB2" w:rsidRDefault="00425870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65CB2" w:rsidRDefault="00425870">
      <w:pPr>
        <w:spacing w:after="3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Bing C. Reaves Sr., Memorial Day Parade Chairman </w:t>
      </w:r>
    </w:p>
    <w:p w:rsidR="00265CB2" w:rsidRDefault="00425870">
      <w:pPr>
        <w:spacing w:after="3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57 Jones Avenue, Rochester, NY 14608-1226 </w:t>
      </w:r>
    </w:p>
    <w:p w:rsidR="00265CB2" w:rsidRDefault="00425870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(585)  376-2428(c)   Email: </w:t>
      </w:r>
      <w:r>
        <w:rPr>
          <w:rFonts w:ascii="Times New Roman" w:eastAsia="Times New Roman" w:hAnsi="Times New Roman" w:cs="Times New Roman"/>
          <w:b/>
          <w:color w:val="0000FF"/>
          <w:sz w:val="24"/>
          <w:u w:val="single" w:color="0000FF"/>
        </w:rPr>
        <w:t>rocmemorialday@gmail.c</w:t>
      </w:r>
      <w:r>
        <w:rPr>
          <w:rFonts w:ascii="Times New Roman" w:eastAsia="Times New Roman" w:hAnsi="Times New Roman" w:cs="Times New Roman"/>
          <w:b/>
          <w:color w:val="0000FF"/>
          <w:sz w:val="24"/>
          <w:u w:val="single" w:color="0000FF"/>
        </w:rPr>
        <w:t>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65CB2" w:rsidRDefault="00425870">
      <w:pPr>
        <w:pStyle w:val="Heading2"/>
        <w:spacing w:after="52"/>
        <w:ind w:left="-5"/>
      </w:pPr>
      <w:r>
        <w:t xml:space="preserve">Like us on Facebook: Roc </w:t>
      </w:r>
      <w:proofErr w:type="spellStart"/>
      <w:r>
        <w:t>Memorialdayparade</w:t>
      </w:r>
      <w:proofErr w:type="spellEnd"/>
      <w:r>
        <w:t xml:space="preserve"> </w:t>
      </w:r>
    </w:p>
    <w:p w:rsidR="00265CB2" w:rsidRDefault="00425870">
      <w:pPr>
        <w:spacing w:after="0"/>
        <w:ind w:left="10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65CB2" w:rsidRDefault="00425870">
      <w:pPr>
        <w:spacing w:after="0"/>
        <w:ind w:left="10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65CB2" w:rsidRDefault="00425870">
      <w:pPr>
        <w:spacing w:after="0"/>
        <w:ind w:left="10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65CB2" w:rsidRDefault="00425870">
      <w:pPr>
        <w:spacing w:after="0"/>
        <w:ind w:left="10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65CB2" w:rsidRDefault="00425870">
      <w:pPr>
        <w:spacing w:after="145"/>
        <w:ind w:left="10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65CB2" w:rsidRDefault="00425870">
      <w:pPr>
        <w:spacing w:after="0"/>
        <w:ind w:left="84"/>
        <w:jc w:val="center"/>
      </w:pPr>
      <w:r>
        <w:t xml:space="preserve"> </w:t>
      </w:r>
    </w:p>
    <w:p w:rsidR="00265CB2" w:rsidRDefault="00425870">
      <w:pPr>
        <w:spacing w:after="0"/>
        <w:ind w:left="1094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706110" cy="439327"/>
                <wp:effectExtent l="0" t="0" r="0" b="0"/>
                <wp:docPr id="2000" name="Group 2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6110" cy="439327"/>
                          <a:chOff x="0" y="0"/>
                          <a:chExt cx="5706110" cy="439327"/>
                        </a:xfrm>
                      </wpg:grpSpPr>
                      <pic:pic xmlns:pic="http://schemas.openxmlformats.org/drawingml/2006/picture">
                        <pic:nvPicPr>
                          <pic:cNvPr id="249" name="Picture 2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845" cy="196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" name="Picture 2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26845" y="0"/>
                            <a:ext cx="1426210" cy="196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" name="Picture 2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53055" y="0"/>
                            <a:ext cx="1426845" cy="196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" name="Picture 2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79900" y="0"/>
                            <a:ext cx="1426210" cy="196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" name="Picture 2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39950" y="204471"/>
                            <a:ext cx="1426210" cy="1962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4" name="Rectangle 254"/>
                        <wps:cNvSpPr/>
                        <wps:spPr>
                          <a:xfrm>
                            <a:off x="3567303" y="24194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CB2" w:rsidRDefault="0042587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00" o:spid="_x0000_s1033" style="width:449.3pt;height:34.6pt;mso-position-horizontal-relative:char;mso-position-vertical-relative:line" coordsize="57061,43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">
                <v:shape id="Picture 249" o:spid="_x0000_s1034" type="#_x0000_t75" style="position:absolute;width:14268;height:1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aoqTGAAAA3AAAAA8AAABkcnMvZG93bnJldi54bWxEj09rwkAUxO+FfoflFbwU3Ri0tGlWqVLB&#10;o6YR7O01+/KHZt+G7Fbjt3cFocdhZn7DpMvBtOJEvWssK5hOIhDEhdUNVwryr834FYTzyBpby6Tg&#10;Qg6Wi8eHFBNtz7ynU+YrESDsElRQe98lUrqiJoNuYjvi4JW2N+iD7CupezwHuGllHEUv0mDDYaHG&#10;jtY1Fb/Zn1Gw4t3P2pf7+TGTz9/58TNeFQej1Ohp+HgH4Wnw/+F7e6sVxLM3uJ0JR0Aur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tqipMYAAADcAAAADwAAAAAAAAAAAAAA&#10;AACfAgAAZHJzL2Rvd25yZXYueG1sUEsFBgAAAAAEAAQA9wAAAJIDAAAAAA==&#10;">
                  <v:imagedata r:id="rId6" o:title=""/>
                </v:shape>
                <v:shape id="Picture 250" o:spid="_x0000_s1035" type="#_x0000_t75" style="position:absolute;left:14268;width:14262;height:1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5neTBAAAA3AAAAA8AAABkcnMvZG93bnJldi54bWxET8uKwjAU3Q/4D+EKbgZNLShDNZVRFFxq&#10;dUB31+b2wTQ3pYla/36yGHB5OO/lqjeNeFDnassKppMIBHFudc2lgvNpN/4C4TyyxsYyKXiRg1U6&#10;+Fhiou2Tj/TIfClCCLsEFVTet4mULq/IoJvYljhwhe0M+gC7UuoOnyHcNDKOork0WHNoqLClTUX5&#10;b3Y3CtZ8uG18cZxdMvl5PV+28Tr/MUqNhv33AoSn3r/F/+69VhDPwvxwJhwBmf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I5neTBAAAA3AAAAA8AAAAAAAAAAAAAAAAAnwIA&#10;AGRycy9kb3ducmV2LnhtbFBLBQYAAAAABAAEAPcAAACNAwAAAAA=&#10;">
                  <v:imagedata r:id="rId6" o:title=""/>
                </v:shape>
                <v:shape id="Picture 251" o:spid="_x0000_s1036" type="#_x0000_t75" style="position:absolute;left:28530;width:14269;height:1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1OH/EAAAA3AAAAA8AAABkcnMvZG93bnJldi54bWxEj0GLwjAUhO/C/ofwFryIphaUpRpFZQWP&#10;Wrugt2fzbIvNS2myWv+9WVjwOMzMN8x82Zla3Kl1lWUF41EEgji3uuJCQXbcDr9AOI+ssbZMCp7k&#10;YLn46M0x0fbBB7qnvhABwi5BBaX3TSKly0sy6Ea2IQ7e1bYGfZBtIXWLjwA3tYyjaCoNVhwWSmxo&#10;U1J+S3+NgjXvLxt/PUxOqRycs9N3vM5/jFL9z241A+Gp8+/wf3unFcSTMfydCUdALl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11OH/EAAAA3AAAAA8AAAAAAAAAAAAAAAAA&#10;nwIAAGRycy9kb3ducmV2LnhtbFBLBQYAAAAABAAEAPcAAACQAwAAAAA=&#10;">
                  <v:imagedata r:id="rId6" o:title=""/>
                </v:shape>
                <v:shape id="Picture 252" o:spid="_x0000_s1037" type="#_x0000_t75" style="position:absolute;left:42799;width:14262;height:1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npgjEAAAA3AAAAA8AAABkcnMvZG93bnJldi54bWxEj0GLwjAUhO8L/ofwhL0smlpwkWoUlV3w&#10;qLWC3p7Nsy02L6XJav33RhD2OMzMN8xs0Zla3Kh1lWUFo2EEgji3uuJCQbb/HUxAOI+ssbZMCh7k&#10;YDHvfcww0fbOO7qlvhABwi5BBaX3TSKly0sy6Ia2IQ7exbYGfZBtIXWL9wA3tYyj6FsarDgslNjQ&#10;uqT8mv4ZBSventf+shsfU/l1yo4/8So/GKU++91yCsJT5//D7/ZGK4jHMbzOhCMg5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2npgjEAAAA3AAAAA8AAAAAAAAAAAAAAAAA&#10;nwIAAGRycy9kb3ducmV2LnhtbFBLBQYAAAAABAAEAPcAAACQAwAAAAA=&#10;">
                  <v:imagedata r:id="rId6" o:title=""/>
                </v:shape>
                <v:shape id="Picture 253" o:spid="_x0000_s1038" type="#_x0000_t75" style="position:absolute;left:21399;top:2044;width:14262;height:1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rA5PEAAAA3AAAAA8AAABkcnMvZG93bnJldi54bWxEj0GLwjAUhO/C/ofwFryIplaUpRplFQWP&#10;Wl3Q27N5tmWbl9JErf/eLCx4HGbmG2a2aE0l7tS40rKC4SACQZxZXXKu4HjY9L9AOI+ssbJMCp7k&#10;YDH/6Mww0fbBe7qnPhcBwi5BBYX3dSKlywoy6Aa2Jg7e1TYGfZBNLnWDjwA3lYyjaCINlhwWCqxp&#10;VVD2m96MgiXvLit/3Y9Pqeydj6d1vMx+jFLdz/Z7CsJT69/h//ZWK4jHI/g7E46AnL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LrA5PEAAAA3AAAAA8AAAAAAAAAAAAAAAAA&#10;nwIAAGRycy9kb3ducmV2LnhtbFBLBQYAAAAABAAEAPcAAACQAwAAAAA=&#10;">
                  <v:imagedata r:id="rId6" o:title=""/>
                </v:shape>
                <v:rect id="Rectangle 254" o:spid="_x0000_s1039" style="position:absolute;left:35673;top:2419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kKM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QoxQAAANwAAAAPAAAAAAAAAAAAAAAAAJgCAABkcnMv&#10;ZG93bnJldi54bWxQSwUGAAAAAAQABAD1AAAAigMAAAAA&#10;" filled="f" stroked="f">
                  <v:textbox inset="0,0,0,0">
                    <w:txbxContent>
                      <w:p w:rsidR="00265CB2" w:rsidRDefault="0042587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65CB2" w:rsidRDefault="00425870">
      <w:pPr>
        <w:spacing w:after="0"/>
        <w:ind w:left="10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65CB2" w:rsidRDefault="00425870">
      <w:pPr>
        <w:spacing w:after="28"/>
        <w:ind w:left="45" w:right="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2018</w:t>
      </w:r>
      <w:r>
        <w:rPr>
          <w:rFonts w:ascii="Times New Roman" w:eastAsia="Times New Roman" w:hAnsi="Times New Roman" w:cs="Times New Roman"/>
          <w:b/>
          <w:sz w:val="28"/>
        </w:rPr>
        <w:t xml:space="preserve"> City Of Rochester Memorial Day Parade  </w:t>
      </w:r>
    </w:p>
    <w:p w:rsidR="00265CB2" w:rsidRDefault="00265CB2">
      <w:pPr>
        <w:spacing w:after="0"/>
        <w:ind w:left="104"/>
        <w:jc w:val="center"/>
      </w:pPr>
    </w:p>
    <w:p w:rsidR="00265CB2" w:rsidRDefault="00425870">
      <w:pPr>
        <w:pStyle w:val="Heading1"/>
        <w:numPr>
          <w:ilvl w:val="0"/>
          <w:numId w:val="0"/>
        </w:numPr>
        <w:ind w:left="45"/>
      </w:pPr>
      <w:r>
        <w:t xml:space="preserve">Participant Confirmation Form </w:t>
      </w:r>
    </w:p>
    <w:p w:rsidR="00265CB2" w:rsidRDefault="00425870">
      <w:pPr>
        <w:spacing w:after="0"/>
        <w:ind w:left="10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65CB2" w:rsidRDefault="00425870">
      <w:pPr>
        <w:spacing w:after="0" w:line="261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Please print and fill </w:t>
      </w:r>
      <w:r>
        <w:rPr>
          <w:rFonts w:ascii="Times New Roman" w:eastAsia="Times New Roman" w:hAnsi="Times New Roman" w:cs="Times New Roman"/>
          <w:sz w:val="24"/>
        </w:rPr>
        <w:t xml:space="preserve">out the information below, as this information will assist the announcer from the reviewing stand. </w:t>
      </w:r>
      <w:r>
        <w:rPr>
          <w:rFonts w:ascii="Times New Roman" w:eastAsia="Times New Roman" w:hAnsi="Times New Roman" w:cs="Times New Roman"/>
          <w:b/>
          <w:sz w:val="24"/>
        </w:rPr>
        <w:t>Please email completed form or return form via postal mail to the address listed below as soon as possible. The deadline is April 29, 2018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265CB2" w:rsidRDefault="00425870">
      <w:pPr>
        <w:spacing w:after="27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65CB2" w:rsidRDefault="00425870">
      <w:pPr>
        <w:spacing w:after="97" w:line="266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Name of Your Organization </w:t>
      </w:r>
    </w:p>
    <w:p w:rsidR="00265CB2" w:rsidRDefault="00425870">
      <w:pPr>
        <w:spacing w:after="257" w:line="356" w:lineRule="auto"/>
        <w:ind w:left="-5" w:right="1137" w:hanging="1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 Organization Point of Contact ________________________________     </w:t>
      </w:r>
    </w:p>
    <w:p w:rsidR="00265CB2" w:rsidRDefault="00425870">
      <w:pPr>
        <w:spacing w:after="351" w:line="266" w:lineRule="auto"/>
        <w:ind w:left="-5" w:hanging="10"/>
      </w:pPr>
      <w:r>
        <w:rPr>
          <w:rFonts w:ascii="Times New Roman" w:eastAsia="Times New Roman" w:hAnsi="Times New Roman" w:cs="Times New Roman"/>
        </w:rPr>
        <w:t>Telephone/ Cell Phone #</w:t>
      </w:r>
      <w:proofErr w:type="gramStart"/>
      <w:r>
        <w:rPr>
          <w:rFonts w:ascii="Times New Roman" w:eastAsia="Times New Roman" w:hAnsi="Times New Roman" w:cs="Times New Roman"/>
        </w:rPr>
        <w:t>’s  (</w:t>
      </w:r>
      <w:proofErr w:type="gramEnd"/>
      <w:r>
        <w:rPr>
          <w:rFonts w:ascii="Times New Roman" w:eastAsia="Times New Roman" w:hAnsi="Times New Roman" w:cs="Times New Roman"/>
        </w:rPr>
        <w:t xml:space="preserve">       )  _______ - ________ </w:t>
      </w:r>
    </w:p>
    <w:p w:rsidR="00265CB2" w:rsidRDefault="00425870">
      <w:pPr>
        <w:spacing w:after="4" w:line="266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Organization Point of </w:t>
      </w:r>
      <w:r>
        <w:rPr>
          <w:rFonts w:ascii="Times New Roman" w:eastAsia="Times New Roman" w:hAnsi="Times New Roman" w:cs="Times New Roman"/>
        </w:rPr>
        <w:t xml:space="preserve">Contact Email: </w:t>
      </w:r>
    </w:p>
    <w:p w:rsidR="00265CB2" w:rsidRDefault="00425870">
      <w:pPr>
        <w:spacing w:after="4" w:line="266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 </w:t>
      </w:r>
    </w:p>
    <w:p w:rsidR="00265CB2" w:rsidRDefault="00425870">
      <w:pPr>
        <w:spacing w:after="351" w:line="266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Organization Mailing Address______________________________________________    </w:t>
      </w:r>
    </w:p>
    <w:p w:rsidR="00265CB2" w:rsidRDefault="00425870">
      <w:pPr>
        <w:spacing w:after="349" w:line="266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State________        Zip____________       </w:t>
      </w:r>
    </w:p>
    <w:p w:rsidR="00265CB2" w:rsidRDefault="00425870">
      <w:pPr>
        <w:spacing w:after="385" w:line="266" w:lineRule="auto"/>
        <w:ind w:left="-5" w:hanging="10"/>
      </w:pPr>
      <w:r>
        <w:rPr>
          <w:rFonts w:ascii="Times New Roman" w:eastAsia="Times New Roman" w:hAnsi="Times New Roman" w:cs="Times New Roman"/>
        </w:rPr>
        <w:t>Organization Point of Contact (</w:t>
      </w:r>
      <w:r>
        <w:rPr>
          <w:rFonts w:ascii="Times New Roman" w:eastAsia="Times New Roman" w:hAnsi="Times New Roman" w:cs="Times New Roman"/>
          <w:i/>
        </w:rPr>
        <w:t>Day of Parad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</w:rPr>
        <w:t xml:space="preserve">) ____________________    </w:t>
      </w:r>
    </w:p>
    <w:p w:rsidR="00265CB2" w:rsidRDefault="00425870">
      <w:pPr>
        <w:spacing w:after="349" w:line="266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  Telephone/ Cell Phone #</w:t>
      </w:r>
      <w:proofErr w:type="gramStart"/>
      <w:r>
        <w:rPr>
          <w:rFonts w:ascii="Times New Roman" w:eastAsia="Times New Roman" w:hAnsi="Times New Roman" w:cs="Times New Roman"/>
        </w:rPr>
        <w:t>’s  (</w:t>
      </w:r>
      <w:proofErr w:type="gramEnd"/>
      <w:r>
        <w:rPr>
          <w:rFonts w:ascii="Times New Roman" w:eastAsia="Times New Roman" w:hAnsi="Times New Roman" w:cs="Times New Roman"/>
        </w:rPr>
        <w:t xml:space="preserve">       )  ______ - ______ </w:t>
      </w:r>
    </w:p>
    <w:p w:rsidR="00425870" w:rsidRDefault="00425870">
      <w:pPr>
        <w:spacing w:after="4" w:line="266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Total Number of Marchers ___________________                         Total Number of *Vehicles (Cars, trucks, etc.) _______ </w:t>
      </w:r>
    </w:p>
    <w:p w:rsidR="00265CB2" w:rsidRDefault="00425870">
      <w:pPr>
        <w:spacing w:after="4" w:line="266" w:lineRule="auto"/>
        <w:ind w:left="-5" w:hanging="10"/>
      </w:pPr>
      <w:r>
        <w:rPr>
          <w:rFonts w:ascii="Times New Roman" w:eastAsia="Times New Roman" w:hAnsi="Times New Roman" w:cs="Times New Roman"/>
        </w:rPr>
        <w:tab/>
        <w:t>Place/carry your banners, logos, placards o</w:t>
      </w:r>
      <w:r>
        <w:rPr>
          <w:rFonts w:ascii="Times New Roman" w:eastAsia="Times New Roman" w:hAnsi="Times New Roman" w:cs="Times New Roman"/>
        </w:rPr>
        <w:t>r signs on your marchers, floats, vehicles, etc.</w:t>
      </w:r>
      <w:r>
        <w:rPr>
          <w:rFonts w:ascii="Times New Roman" w:eastAsia="Times New Roman" w:hAnsi="Times New Roman" w:cs="Times New Roman"/>
          <w:b/>
        </w:rPr>
        <w:t xml:space="preserve">  </w:t>
      </w:r>
    </w:p>
    <w:p w:rsidR="00265CB2" w:rsidRDefault="0042587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65CB2" w:rsidRDefault="00425870">
      <w:pPr>
        <w:spacing w:after="349" w:line="266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Will there be Music:    Band/Marching Band   Yes ___   No ___                   Audio Recording Yes ___   No ___       </w:t>
      </w:r>
    </w:p>
    <w:p w:rsidR="00265CB2" w:rsidRDefault="00425870">
      <w:pPr>
        <w:spacing w:after="4" w:line="266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Please provide a brief overview about your organization. </w:t>
      </w:r>
    </w:p>
    <w:p w:rsidR="00265CB2" w:rsidRDefault="00425870">
      <w:pPr>
        <w:spacing w:after="4" w:line="266" w:lineRule="auto"/>
        <w:ind w:left="-5" w:hanging="10"/>
      </w:pPr>
      <w:r>
        <w:rPr>
          <w:rFonts w:ascii="Times New Roman" w:eastAsia="Times New Roman" w:hAnsi="Times New Roman" w:cs="Times New Roman"/>
        </w:rPr>
        <w:t>_________________________</w:t>
      </w: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 </w:t>
      </w:r>
    </w:p>
    <w:p w:rsidR="00265CB2" w:rsidRDefault="00425870">
      <w:pPr>
        <w:spacing w:after="4" w:line="266" w:lineRule="auto"/>
        <w:ind w:left="-5" w:hanging="10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 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___________________ </w:t>
      </w:r>
    </w:p>
    <w:p w:rsidR="00265CB2" w:rsidRDefault="00425870">
      <w:pPr>
        <w:spacing w:after="35" w:line="266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_____________________________________________________________________________________________________ ________________________________________________________________________________________________ </w:t>
      </w:r>
    </w:p>
    <w:p w:rsidR="00265CB2" w:rsidRDefault="00425870">
      <w:pPr>
        <w:spacing w:after="16"/>
        <w:ind w:left="96"/>
        <w:jc w:val="center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265CB2" w:rsidRDefault="00425870" w:rsidP="00425870">
      <w:pPr>
        <w:spacing w:after="0" w:line="275" w:lineRule="auto"/>
      </w:pPr>
      <w:r>
        <w:rPr>
          <w:rFonts w:ascii="Times New Roman" w:eastAsia="Times New Roman" w:hAnsi="Times New Roman" w:cs="Times New Roman"/>
          <w:sz w:val="25"/>
        </w:rPr>
        <w:t>Your completed application must be received (via email or postal service)</w:t>
      </w:r>
      <w:r>
        <w:rPr>
          <w:rFonts w:ascii="Times New Roman" w:eastAsia="Times New Roman" w:hAnsi="Times New Roman" w:cs="Times New Roman"/>
          <w:b/>
          <w:sz w:val="25"/>
        </w:rPr>
        <w:t xml:space="preserve"> no later than April 29, 2018</w:t>
      </w:r>
      <w:r>
        <w:rPr>
          <w:rFonts w:ascii="Times New Roman" w:eastAsia="Times New Roman" w:hAnsi="Times New Roman" w:cs="Times New Roman"/>
          <w:b/>
          <w:sz w:val="25"/>
        </w:rPr>
        <w:t>.</w:t>
      </w:r>
      <w:r>
        <w:rPr>
          <w:rFonts w:ascii="Times New Roman" w:eastAsia="Times New Roman" w:hAnsi="Times New Roman" w:cs="Times New Roman"/>
          <w:sz w:val="25"/>
        </w:rPr>
        <w:t xml:space="preserve"> Returned To: </w:t>
      </w:r>
    </w:p>
    <w:p w:rsidR="00265CB2" w:rsidRDefault="00425870">
      <w:pPr>
        <w:spacing w:after="3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Bing C. Reaves Sr., Memorial Day Parade Chairman </w:t>
      </w:r>
    </w:p>
    <w:p w:rsidR="00265CB2" w:rsidRDefault="00425870">
      <w:pPr>
        <w:spacing w:after="3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57 Jones Avenue, Rochester, NY 14608-1226 </w:t>
      </w:r>
    </w:p>
    <w:p w:rsidR="00265CB2" w:rsidRDefault="00425870">
      <w:pPr>
        <w:spacing w:after="3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(585) 376-2428 (c)   Email: </w:t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rocmemorialday@gm</w:t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ail.com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65CB2" w:rsidRDefault="00425870">
      <w:pPr>
        <w:pStyle w:val="Heading2"/>
        <w:spacing w:after="133"/>
        <w:ind w:left="-5"/>
      </w:pPr>
      <w:r>
        <w:t xml:space="preserve">Like us on Facebook: Roc </w:t>
      </w:r>
      <w:proofErr w:type="spellStart"/>
      <w:r>
        <w:t>Memorialdayparade</w:t>
      </w:r>
      <w:proofErr w:type="spellEnd"/>
      <w:r>
        <w:rPr>
          <w:i w:val="0"/>
          <w:sz w:val="25"/>
        </w:rPr>
        <w:t xml:space="preserve"> </w:t>
      </w:r>
    </w:p>
    <w:p w:rsidR="00265CB2" w:rsidRDefault="00425870">
      <w:pPr>
        <w:spacing w:after="0"/>
        <w:ind w:left="84"/>
        <w:jc w:val="center"/>
      </w:pPr>
      <w:r>
        <w:t xml:space="preserve"> </w:t>
      </w:r>
    </w:p>
    <w:sectPr w:rsidR="00265CB2">
      <w:pgSz w:w="12240" w:h="15840"/>
      <w:pgMar w:top="432" w:right="665" w:bottom="721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7731"/>
    <w:multiLevelType w:val="hybridMultilevel"/>
    <w:tmpl w:val="DBC4950C"/>
    <w:lvl w:ilvl="0" w:tplc="8564C276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38B51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D2359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36794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5484A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320A9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246A5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48BCC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2CB7F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3C7D15"/>
    <w:multiLevelType w:val="hybridMultilevel"/>
    <w:tmpl w:val="DFBCC2F6"/>
    <w:lvl w:ilvl="0" w:tplc="D654FA2A">
      <w:start w:val="2017"/>
      <w:numFmt w:val="decimal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929204">
      <w:start w:val="1"/>
      <w:numFmt w:val="lowerLetter"/>
      <w:lvlText w:val="%2"/>
      <w:lvlJc w:val="left"/>
      <w:pPr>
        <w:ind w:left="3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CEE4A8">
      <w:start w:val="1"/>
      <w:numFmt w:val="lowerRoman"/>
      <w:lvlText w:val="%3"/>
      <w:lvlJc w:val="left"/>
      <w:pPr>
        <w:ind w:left="4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562736">
      <w:start w:val="1"/>
      <w:numFmt w:val="decimal"/>
      <w:lvlText w:val="%4"/>
      <w:lvlJc w:val="left"/>
      <w:pPr>
        <w:ind w:left="5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542EF6">
      <w:start w:val="1"/>
      <w:numFmt w:val="lowerLetter"/>
      <w:lvlText w:val="%5"/>
      <w:lvlJc w:val="left"/>
      <w:pPr>
        <w:ind w:left="6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ECA87E">
      <w:start w:val="1"/>
      <w:numFmt w:val="lowerRoman"/>
      <w:lvlText w:val="%6"/>
      <w:lvlJc w:val="left"/>
      <w:pPr>
        <w:ind w:left="6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3E84D4">
      <w:start w:val="1"/>
      <w:numFmt w:val="decimal"/>
      <w:lvlText w:val="%7"/>
      <w:lvlJc w:val="left"/>
      <w:pPr>
        <w:ind w:left="7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9C1F30">
      <w:start w:val="1"/>
      <w:numFmt w:val="lowerLetter"/>
      <w:lvlText w:val="%8"/>
      <w:lvlJc w:val="left"/>
      <w:pPr>
        <w:ind w:left="8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9ED336">
      <w:start w:val="1"/>
      <w:numFmt w:val="lowerRoman"/>
      <w:lvlText w:val="%9"/>
      <w:lvlJc w:val="left"/>
      <w:pPr>
        <w:ind w:left="8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4DF67D6"/>
    <w:multiLevelType w:val="hybridMultilevel"/>
    <w:tmpl w:val="AAB458AC"/>
    <w:lvl w:ilvl="0" w:tplc="2ACAF1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C457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147AD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0432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9202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030D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4032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3C4D2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5AFC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97E1AC2"/>
    <w:multiLevelType w:val="hybridMultilevel"/>
    <w:tmpl w:val="92C62DF4"/>
    <w:lvl w:ilvl="0" w:tplc="A4DAF06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B2"/>
    <w:rsid w:val="00265CB2"/>
    <w:rsid w:val="0042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238C4B-B038-4DAB-8308-A47B11FF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3"/>
      </w:numPr>
      <w:spacing w:after="0"/>
      <w:ind w:left="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8" w:line="267" w:lineRule="auto"/>
      <w:ind w:left="10" w:hanging="10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 Admin</dc:creator>
  <cp:keywords/>
  <cp:lastModifiedBy>Tim McGrath</cp:lastModifiedBy>
  <cp:revision>2</cp:revision>
  <dcterms:created xsi:type="dcterms:W3CDTF">2018-04-17T17:42:00Z</dcterms:created>
  <dcterms:modified xsi:type="dcterms:W3CDTF">2018-04-17T17:42:00Z</dcterms:modified>
</cp:coreProperties>
</file>